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5AC2F" w14:textId="77777777" w:rsidR="00B722EC" w:rsidRPr="00B23301" w:rsidRDefault="00B722EC" w:rsidP="00B23301">
      <w:pPr>
        <w:rPr>
          <w:b/>
          <w:u w:val="single"/>
        </w:rPr>
      </w:pPr>
      <w:r w:rsidRPr="00B23301">
        <w:rPr>
          <w:b/>
          <w:u w:val="single"/>
        </w:rPr>
        <w:t>FOR IMMEDIATE RELEASE</w:t>
      </w:r>
    </w:p>
    <w:p w14:paraId="27E53E2F" w14:textId="7C326A94" w:rsidR="00B722EC" w:rsidRPr="00B23301" w:rsidRDefault="00B722EC" w:rsidP="00B23301">
      <w:r w:rsidRPr="00B23301">
        <w:t xml:space="preserve">            </w:t>
      </w:r>
    </w:p>
    <w:p w14:paraId="520F637A" w14:textId="3368211A" w:rsidR="00016727" w:rsidRPr="00B23301" w:rsidRDefault="00016727" w:rsidP="00B23301">
      <w:pPr>
        <w:rPr>
          <w:b/>
          <w:sz w:val="36"/>
          <w:szCs w:val="36"/>
        </w:rPr>
      </w:pPr>
      <w:r w:rsidRPr="00B23301">
        <w:rPr>
          <w:b/>
          <w:sz w:val="36"/>
          <w:szCs w:val="36"/>
        </w:rPr>
        <w:t>Salamander Designs Extends its Popular C-Frame System to Include New Style: Milan</w:t>
      </w:r>
    </w:p>
    <w:p w14:paraId="42D4744E" w14:textId="2881DCDD" w:rsidR="0011153B" w:rsidRPr="00B23301" w:rsidRDefault="0011153B" w:rsidP="00B23301">
      <w:pPr>
        <w:widowControl w:val="0"/>
        <w:autoSpaceDE w:val="0"/>
        <w:autoSpaceDN w:val="0"/>
        <w:adjustRightInd w:val="0"/>
        <w:spacing w:after="240" w:line="440" w:lineRule="atLeast"/>
        <w:rPr>
          <w:rFonts w:cs="Times"/>
          <w:b/>
          <w:sz w:val="36"/>
          <w:szCs w:val="36"/>
        </w:rPr>
      </w:pPr>
    </w:p>
    <w:p w14:paraId="56C2053C" w14:textId="2E2516F0" w:rsidR="00D46EA7" w:rsidRPr="00B23301" w:rsidRDefault="005040A3" w:rsidP="00B23301">
      <w:r w:rsidRPr="00B23301">
        <w:rPr>
          <w:rFonts w:cs="Times"/>
          <w:b/>
        </w:rPr>
        <w:t xml:space="preserve">(Bloomfield, CT) </w:t>
      </w:r>
      <w:r w:rsidR="00016727" w:rsidRPr="00B23301">
        <w:rPr>
          <w:rFonts w:cs="Times"/>
          <w:b/>
        </w:rPr>
        <w:t xml:space="preserve">June </w:t>
      </w:r>
      <w:r w:rsidR="000342E6">
        <w:rPr>
          <w:rFonts w:cs="Times"/>
          <w:b/>
        </w:rPr>
        <w:t>9</w:t>
      </w:r>
      <w:bookmarkStart w:id="0" w:name="_GoBack"/>
      <w:bookmarkEnd w:id="0"/>
      <w:r w:rsidR="00FE00FA" w:rsidRPr="00B23301">
        <w:rPr>
          <w:rFonts w:cs="Times"/>
          <w:b/>
        </w:rPr>
        <w:t>, 2017</w:t>
      </w:r>
      <w:r w:rsidRPr="00B23301">
        <w:rPr>
          <w:rFonts w:cs="Times"/>
          <w:b/>
        </w:rPr>
        <w:t xml:space="preserve"> –</w:t>
      </w:r>
      <w:r w:rsidRPr="00B23301">
        <w:rPr>
          <w:rFonts w:cs="Times"/>
        </w:rPr>
        <w:t xml:space="preserve"> </w:t>
      </w:r>
      <w:r w:rsidR="0011153B" w:rsidRPr="00B23301">
        <w:t>Salamander Designs, Ltd., a leader in premium quality residential and commercial audio/video furniture solutions made in the USA for over 2</w:t>
      </w:r>
      <w:r w:rsidR="00016727" w:rsidRPr="00B23301">
        <w:t>5</w:t>
      </w:r>
      <w:r w:rsidR="001D29E9" w:rsidRPr="00B23301">
        <w:t xml:space="preserve"> years, </w:t>
      </w:r>
      <w:r w:rsidR="0011153B" w:rsidRPr="00B23301">
        <w:t>announce</w:t>
      </w:r>
      <w:r w:rsidR="001D29E9" w:rsidRPr="00B23301">
        <w:t xml:space="preserve">s </w:t>
      </w:r>
      <w:r w:rsidR="0011153B" w:rsidRPr="00B23301">
        <w:t xml:space="preserve">the introduction of the </w:t>
      </w:r>
      <w:r w:rsidR="00250E2C" w:rsidRPr="00B23301">
        <w:t>new</w:t>
      </w:r>
      <w:r w:rsidR="00173072" w:rsidRPr="00B23301">
        <w:t xml:space="preserve"> </w:t>
      </w:r>
      <w:r w:rsidR="00D8416E" w:rsidRPr="00B23301">
        <w:t>c</w:t>
      </w:r>
      <w:r w:rsidR="00173072" w:rsidRPr="00B23301">
        <w:t>ustom cabinet</w:t>
      </w:r>
      <w:r w:rsidR="00B23301">
        <w:t xml:space="preserve"> style</w:t>
      </w:r>
      <w:r w:rsidR="00173072" w:rsidRPr="00B23301">
        <w:t>,</w:t>
      </w:r>
      <w:r w:rsidR="0011153B" w:rsidRPr="00B23301">
        <w:t xml:space="preserve"> </w:t>
      </w:r>
      <w:r w:rsidR="00016727" w:rsidRPr="00B23301">
        <w:t>Milan</w:t>
      </w:r>
      <w:r w:rsidR="00D46EA7" w:rsidRPr="00B23301">
        <w:t>.</w:t>
      </w:r>
      <w:r w:rsidR="00B23301">
        <w:t xml:space="preserve"> This style</w:t>
      </w:r>
      <w:r w:rsidR="002C3784" w:rsidRPr="00B23301">
        <w:t xml:space="preserve"> is an addition to the </w:t>
      </w:r>
      <w:r w:rsidR="00016727" w:rsidRPr="00B23301">
        <w:t>C-Frame System</w:t>
      </w:r>
      <w:r w:rsidR="008D758B" w:rsidRPr="00B23301">
        <w:t xml:space="preserve">. That </w:t>
      </w:r>
      <w:r w:rsidR="00016727" w:rsidRPr="00B23301">
        <w:t>system</w:t>
      </w:r>
      <w:r w:rsidR="008D758B" w:rsidRPr="00B23301">
        <w:t xml:space="preserve"> encompasses</w:t>
      </w:r>
      <w:r w:rsidR="002C3784" w:rsidRPr="00B23301">
        <w:t xml:space="preserve"> A/V cabinets that combine art and technology in sophisticated designs that will fit in almost any decor. </w:t>
      </w:r>
    </w:p>
    <w:p w14:paraId="14877807" w14:textId="77777777" w:rsidR="00016727" w:rsidRPr="00B23301" w:rsidRDefault="00016727" w:rsidP="00B23301"/>
    <w:p w14:paraId="2C5B39A5" w14:textId="08C85C27" w:rsidR="00016727" w:rsidRPr="00B23301" w:rsidRDefault="00016727" w:rsidP="00B23301">
      <w:r w:rsidRPr="00B23301">
        <w:t xml:space="preserve">In keeping with modern design trends, Milan is a sleek design with future forward geometric three-dimensional, diamond pattern. Finished in white and complemented by variety </w:t>
      </w:r>
      <w:r w:rsidR="00B23301">
        <w:t xml:space="preserve">tops; </w:t>
      </w:r>
      <w:r w:rsidRPr="00B23301">
        <w:t xml:space="preserve">black or white solid surface top or black or brown glass tops. The durable chassis and adaptable bays provide a “solutions” approach for all your current and emerging AV storage and mounting needs. </w:t>
      </w:r>
    </w:p>
    <w:p w14:paraId="15442559" w14:textId="77777777" w:rsidR="002C3784" w:rsidRPr="00B23301" w:rsidRDefault="002C3784" w:rsidP="00B23301"/>
    <w:p w14:paraId="79AE0478" w14:textId="4F7EB125" w:rsidR="00DB76D7" w:rsidRPr="00B23301" w:rsidRDefault="00E12B59" w:rsidP="00B23301">
      <w:r w:rsidRPr="00B23301">
        <w:t>As with all Salamander Designs</w:t>
      </w:r>
      <w:r w:rsidR="001E161A" w:rsidRPr="00B23301">
        <w:t xml:space="preserve">, </w:t>
      </w:r>
      <w:r w:rsidR="00DB76D7" w:rsidRPr="00B23301">
        <w:t xml:space="preserve">the Milan is made with eco-friendly materials and engineered to perform. </w:t>
      </w:r>
      <w:r w:rsidR="00B23301" w:rsidRPr="00B23301">
        <w:t xml:space="preserve">The C-Frame system </w:t>
      </w:r>
      <w:r w:rsidR="00B23301" w:rsidRPr="00B23301">
        <w:rPr>
          <w:rFonts w:cs="Helvetica Neue"/>
        </w:rPr>
        <w:t>is available</w:t>
      </w:r>
      <w:r w:rsidR="00016727" w:rsidRPr="00B23301">
        <w:rPr>
          <w:rFonts w:cs="Helvetica Neue"/>
        </w:rPr>
        <w:t xml:space="preserve"> variety of configuration in a 12” deep, Low Profile Wall Mount Cabinets or 22” deep Credenzas </w:t>
      </w:r>
      <w:r w:rsidR="001C4F31" w:rsidRPr="00B23301">
        <w:rPr>
          <w:rFonts w:cs="Helvetica Neue"/>
        </w:rPr>
        <w:t>ranging from si</w:t>
      </w:r>
      <w:r w:rsidR="00016727" w:rsidRPr="00B23301">
        <w:rPr>
          <w:rFonts w:cs="Helvetica Neue"/>
        </w:rPr>
        <w:t>ngle bay cabinets to 6 bay</w:t>
      </w:r>
      <w:r w:rsidR="00DB76D7" w:rsidRPr="00B23301">
        <w:rPr>
          <w:rFonts w:cs="Helvetica Neue"/>
        </w:rPr>
        <w:t>s</w:t>
      </w:r>
      <w:r w:rsidR="001C4F31" w:rsidRPr="00B23301">
        <w:rPr>
          <w:rFonts w:cs="Helvetica Neue"/>
        </w:rPr>
        <w:t xml:space="preserve">. </w:t>
      </w:r>
      <w:r w:rsidR="00B136BD" w:rsidRPr="00B23301">
        <w:rPr>
          <w:rFonts w:cs="Helvetica Neue"/>
        </w:rPr>
        <w:t>Cabinets</w:t>
      </w:r>
      <w:r w:rsidR="00B136BD" w:rsidRPr="00B23301">
        <w:t xml:space="preserve"> </w:t>
      </w:r>
      <w:r w:rsidRPr="00B23301">
        <w:t xml:space="preserve">can be configured to suit any need, such as an integrated </w:t>
      </w:r>
      <w:r w:rsidR="00DB76D7" w:rsidRPr="00B23301">
        <w:t xml:space="preserve">display mounts </w:t>
      </w:r>
      <w:r w:rsidR="00B23301">
        <w:t xml:space="preserve">for complete </w:t>
      </w:r>
      <w:r w:rsidR="00DB76D7" w:rsidRPr="00B23301">
        <w:t>commercial office</w:t>
      </w:r>
      <w:r w:rsidRPr="00B23301">
        <w:t xml:space="preserve"> </w:t>
      </w:r>
      <w:r w:rsidR="00B23301">
        <w:t>solutions</w:t>
      </w:r>
      <w:r w:rsidRPr="00B23301">
        <w:t xml:space="preserve">. </w:t>
      </w:r>
      <w:r w:rsidR="00DB76D7" w:rsidRPr="00B23301">
        <w:t>Milan doors can also be purchased separately and swapped into an existing system</w:t>
      </w:r>
      <w:r w:rsidR="001D29E9" w:rsidRPr="00B23301">
        <w:t xml:space="preserve">. Jump on board </w:t>
      </w:r>
      <w:r w:rsidR="00B136BD" w:rsidRPr="00B23301">
        <w:t xml:space="preserve">with </w:t>
      </w:r>
      <w:r w:rsidR="00B23301">
        <w:t>Milan</w:t>
      </w:r>
      <w:r w:rsidR="00B136BD" w:rsidRPr="00B23301">
        <w:t>.</w:t>
      </w:r>
      <w:r w:rsidR="005C2EF1" w:rsidRPr="00B23301">
        <w:t xml:space="preserve"> </w:t>
      </w:r>
      <w:r w:rsidR="00663A52" w:rsidRPr="00B23301">
        <w:t>Starting at $</w:t>
      </w:r>
      <w:r w:rsidR="003169A9">
        <w:t>3799.</w:t>
      </w:r>
    </w:p>
    <w:p w14:paraId="6792B7FC" w14:textId="77777777" w:rsidR="00B23301" w:rsidRPr="00B23301" w:rsidRDefault="00B23301" w:rsidP="00B23301"/>
    <w:p w14:paraId="02A919E3" w14:textId="530A812E" w:rsidR="00B23301" w:rsidRPr="00B23301" w:rsidRDefault="00B23301" w:rsidP="00B23301">
      <w:pPr>
        <w:jc w:val="center"/>
        <w:rPr>
          <w:b/>
          <w:color w:val="FF0000"/>
        </w:rPr>
      </w:pPr>
      <w:r w:rsidRPr="00B23301">
        <w:rPr>
          <w:rFonts w:cs="Times New Roman"/>
          <w:b/>
          <w:color w:val="FF0000"/>
        </w:rPr>
        <w:t>PLEASE SEE SALAMANDER AT INFOCOMM 2017, BOOTH 2181.</w:t>
      </w:r>
    </w:p>
    <w:p w14:paraId="7270485E" w14:textId="77777777" w:rsidR="000342E6" w:rsidRDefault="000342E6" w:rsidP="000342E6">
      <w:pPr>
        <w:pStyle w:val="NormalWeb"/>
        <w:jc w:val="center"/>
        <w:rPr>
          <w:rFonts w:asciiTheme="minorHAnsi" w:hAnsiTheme="minorHAnsi" w:cs="Helvetica Neue"/>
          <w:b/>
          <w:sz w:val="32"/>
          <w:szCs w:val="32"/>
        </w:rPr>
      </w:pPr>
      <w:hyperlink r:id="rId5" w:history="1">
        <w:r w:rsidRPr="000342E6">
          <w:rPr>
            <w:rStyle w:val="Hyperlink"/>
            <w:rFonts w:asciiTheme="minorHAnsi" w:hAnsiTheme="minorHAnsi" w:cs="Helvetica Neue"/>
            <w:b/>
            <w:sz w:val="32"/>
            <w:szCs w:val="32"/>
          </w:rPr>
          <w:t>ARTWORK HERE</w:t>
        </w:r>
      </w:hyperlink>
    </w:p>
    <w:p w14:paraId="7C3710F6" w14:textId="589533B6" w:rsidR="00B23301" w:rsidRPr="00B23301" w:rsidRDefault="00250E2C" w:rsidP="00B23301">
      <w:pPr>
        <w:pStyle w:val="NormalWeb"/>
        <w:rPr>
          <w:rFonts w:asciiTheme="minorHAnsi" w:hAnsiTheme="minorHAnsi"/>
        </w:rPr>
      </w:pPr>
      <w:r w:rsidRPr="00B23301">
        <w:rPr>
          <w:rFonts w:asciiTheme="minorHAnsi" w:hAnsiTheme="minorHAnsi" w:cs="Arial"/>
          <w:b/>
          <w:bCs/>
        </w:rPr>
        <w:t xml:space="preserve">About Salamander Designs: </w:t>
      </w:r>
      <w:r w:rsidRPr="00B23301">
        <w:rPr>
          <w:rFonts w:asciiTheme="minorHAnsi" w:hAnsiTheme="minorHAnsi" w:cs="Arial"/>
        </w:rPr>
        <w:t xml:space="preserve">Salamander Designs, Ltd. is a leading manufacturer of premium quality, highly customizable furniture for residential and commercial audio/video integration that complements any space. Heralded for fusing visual design with functional engineering and advanced manufacturing methods, Salamander’s advanced product lines feature a high level of configurability and adaptability that allow users to best meet their present and future needs. Salamander’s A/V furniture lines include the Chameleon Collection, the Archetype System, the Synergy System and theater/lounge seating solutions. Salamander also makes a wide variety of accessory products that complement their A/V furniture. Products are built to order in the USA and quick ship within days. </w:t>
      </w:r>
      <w:r w:rsidR="00B23301" w:rsidRPr="00B23301">
        <w:rPr>
          <w:rFonts w:asciiTheme="minorHAnsi" w:hAnsiTheme="minorHAnsi"/>
          <w:color w:val="000000"/>
          <w:sz w:val="22"/>
          <w:szCs w:val="22"/>
        </w:rPr>
        <w:t xml:space="preserve">Salamander commercial solutions can be viewed here: </w:t>
      </w:r>
      <w:r w:rsidR="00B23301" w:rsidRPr="00B23301">
        <w:rPr>
          <w:rFonts w:asciiTheme="minorHAnsi" w:hAnsiTheme="minorHAnsi"/>
          <w:color w:val="0563C2"/>
          <w:sz w:val="22"/>
          <w:szCs w:val="22"/>
        </w:rPr>
        <w:t>www.salamanderdesigns.com/commercial</w:t>
      </w:r>
    </w:p>
    <w:p w14:paraId="49C0382A" w14:textId="52BEC922" w:rsidR="005040A3" w:rsidRPr="00B23301" w:rsidRDefault="005040A3" w:rsidP="00B23301">
      <w:pPr>
        <w:rPr>
          <w:rFonts w:cs="Arial"/>
          <w:color w:val="0260BF"/>
        </w:rPr>
      </w:pPr>
    </w:p>
    <w:p w14:paraId="382C9908" w14:textId="77777777" w:rsidR="00A22569" w:rsidRPr="00B23301" w:rsidRDefault="00A22569" w:rsidP="00B23301">
      <w:pPr>
        <w:rPr>
          <w:rFonts w:cs="Arial"/>
          <w:color w:val="0260BF"/>
        </w:rPr>
      </w:pPr>
    </w:p>
    <w:p w14:paraId="21F78E1E" w14:textId="7F1FFF69" w:rsidR="00A22569" w:rsidRPr="00B23301" w:rsidRDefault="005040A3" w:rsidP="00B23301">
      <w:pPr>
        <w:jc w:val="center"/>
        <w:rPr>
          <w:b/>
          <w:u w:val="single"/>
        </w:rPr>
      </w:pPr>
      <w:r w:rsidRPr="00B23301">
        <w:rPr>
          <w:b/>
          <w:u w:val="single"/>
        </w:rPr>
        <w:t>Press Contact</w:t>
      </w:r>
      <w:r w:rsidR="00A22569" w:rsidRPr="00B23301">
        <w:rPr>
          <w:b/>
          <w:u w:val="single"/>
        </w:rPr>
        <w:t>:</w:t>
      </w:r>
    </w:p>
    <w:p w14:paraId="43E857F3" w14:textId="7466ACD7" w:rsidR="005040A3" w:rsidRPr="00B23301" w:rsidRDefault="00B23301" w:rsidP="00B23301">
      <w:pPr>
        <w:jc w:val="center"/>
      </w:pPr>
      <w:r w:rsidRPr="00B23301">
        <w:t>Angela Babowicz</w:t>
      </w:r>
    </w:p>
    <w:p w14:paraId="37A85E46" w14:textId="77777777" w:rsidR="00B23301" w:rsidRDefault="000342E6" w:rsidP="00B23301">
      <w:pPr>
        <w:jc w:val="center"/>
      </w:pPr>
      <w:hyperlink r:id="rId6" w:history="1">
        <w:r w:rsidR="00A22569" w:rsidRPr="00B23301">
          <w:rPr>
            <w:rStyle w:val="Hyperlink"/>
          </w:rPr>
          <w:t>press</w:t>
        </w:r>
        <w:r w:rsidR="005040A3" w:rsidRPr="00B23301">
          <w:rPr>
            <w:rStyle w:val="Hyperlink"/>
          </w:rPr>
          <w:t>@salamanderdesigns.com</w:t>
        </w:r>
      </w:hyperlink>
      <w:r w:rsidR="005040A3" w:rsidRPr="00B23301">
        <w:t xml:space="preserve"> </w:t>
      </w:r>
    </w:p>
    <w:p w14:paraId="6F132798" w14:textId="0DAE9F3F" w:rsidR="00EC7E08" w:rsidRPr="00B23301" w:rsidRDefault="005040A3" w:rsidP="00B23301">
      <w:pPr>
        <w:jc w:val="center"/>
      </w:pPr>
      <w:r w:rsidRPr="00B23301">
        <w:t>860-761-9</w:t>
      </w:r>
      <w:r w:rsidR="00B23301">
        <w:t>423 / Cell: 860-888-8217</w:t>
      </w:r>
    </w:p>
    <w:sectPr w:rsidR="00EC7E08" w:rsidRPr="00B23301" w:rsidSect="001B20D9">
      <w:pgSz w:w="12240" w:h="15840"/>
      <w:pgMar w:top="1440" w:right="1440" w:bottom="9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3B"/>
    <w:rsid w:val="00016727"/>
    <w:rsid w:val="000342E6"/>
    <w:rsid w:val="000857EF"/>
    <w:rsid w:val="000E49BB"/>
    <w:rsid w:val="0011153B"/>
    <w:rsid w:val="00173072"/>
    <w:rsid w:val="00196978"/>
    <w:rsid w:val="001B20D9"/>
    <w:rsid w:val="001C4F31"/>
    <w:rsid w:val="001D29E9"/>
    <w:rsid w:val="001E161A"/>
    <w:rsid w:val="00250E2C"/>
    <w:rsid w:val="002C3784"/>
    <w:rsid w:val="003169A9"/>
    <w:rsid w:val="00407929"/>
    <w:rsid w:val="00445902"/>
    <w:rsid w:val="005040A3"/>
    <w:rsid w:val="005C2EF1"/>
    <w:rsid w:val="005F5DF7"/>
    <w:rsid w:val="00663A52"/>
    <w:rsid w:val="00674792"/>
    <w:rsid w:val="006C72DB"/>
    <w:rsid w:val="008D758B"/>
    <w:rsid w:val="00A22569"/>
    <w:rsid w:val="00B136BD"/>
    <w:rsid w:val="00B23301"/>
    <w:rsid w:val="00B4622F"/>
    <w:rsid w:val="00B51383"/>
    <w:rsid w:val="00B722EC"/>
    <w:rsid w:val="00B72B9F"/>
    <w:rsid w:val="00B83770"/>
    <w:rsid w:val="00D46EA7"/>
    <w:rsid w:val="00D8416E"/>
    <w:rsid w:val="00D97154"/>
    <w:rsid w:val="00DB76D7"/>
    <w:rsid w:val="00E12B59"/>
    <w:rsid w:val="00E6024F"/>
    <w:rsid w:val="00EC7E08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367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B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22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37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B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22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dropbox.com/sh/2ag91bjyqay74i1/AACCvCXKWli_hniVe9lodBWba?dl=0" TargetMode="External"/><Relationship Id="rId6" Type="http://schemas.openxmlformats.org/officeDocument/2006/relationships/hyperlink" Target="mailto:l.cragg@salamanderdesign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Salamander Designs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Salamander</dc:creator>
  <cp:keywords/>
  <dc:description/>
  <cp:lastModifiedBy>Salamander</cp:lastModifiedBy>
  <cp:revision>3</cp:revision>
  <cp:lastPrinted>2017-01-04T15:57:00Z</cp:lastPrinted>
  <dcterms:created xsi:type="dcterms:W3CDTF">2017-06-07T19:41:00Z</dcterms:created>
  <dcterms:modified xsi:type="dcterms:W3CDTF">2017-06-08T18:38:00Z</dcterms:modified>
</cp:coreProperties>
</file>